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9D74" w14:textId="3E652739" w:rsidR="0093303B" w:rsidRPr="00675A3A" w:rsidRDefault="00E63A7D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33"/>
          <w:sz w:val="28"/>
          <w:szCs w:val="28"/>
        </w:rPr>
      </w:pPr>
      <w:r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 </w:t>
      </w:r>
      <w:proofErr w:type="spellStart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Chào</w:t>
      </w:r>
      <w:proofErr w:type="spellEnd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</w:t>
      </w:r>
      <w:proofErr w:type="spellStart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mừng</w:t>
      </w:r>
      <w:proofErr w:type="spellEnd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</w:t>
      </w:r>
      <w:proofErr w:type="spellStart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bạn</w:t>
      </w:r>
      <w:proofErr w:type="spellEnd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</w:t>
      </w:r>
      <w:proofErr w:type="spellStart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đến</w:t>
      </w:r>
      <w:proofErr w:type="spellEnd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</w:t>
      </w:r>
      <w:proofErr w:type="spellStart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với</w:t>
      </w:r>
      <w:proofErr w:type="spellEnd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</w:t>
      </w:r>
      <w:proofErr w:type="spellStart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Cuộc</w:t>
      </w:r>
      <w:proofErr w:type="spellEnd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</w:t>
      </w:r>
      <w:proofErr w:type="spellStart"/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thi</w:t>
      </w:r>
      <w:proofErr w:type="spellEnd"/>
      <w:r w:rsidR="009372C1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</w:t>
      </w:r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“</w:t>
      </w:r>
      <w:r w:rsidR="009372C1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Build On, Vietnam</w:t>
      </w:r>
      <w:r w:rsidR="002A0289" w:rsidRPr="00675A3A">
        <w:rPr>
          <w:rFonts w:ascii="Times New Roman" w:hAnsi="Times New Roman" w:cs="Times New Roman"/>
          <w:b/>
          <w:color w:val="FF9933"/>
          <w:sz w:val="28"/>
          <w:szCs w:val="28"/>
        </w:rPr>
        <w:t xml:space="preserve"> 2021</w:t>
      </w:r>
      <w:r w:rsidR="00F44084" w:rsidRPr="00675A3A">
        <w:rPr>
          <w:rFonts w:ascii="Times New Roman" w:hAnsi="Times New Roman" w:cs="Times New Roman"/>
          <w:b/>
          <w:color w:val="FF9933"/>
          <w:sz w:val="28"/>
          <w:szCs w:val="28"/>
        </w:rPr>
        <w:t>”</w:t>
      </w:r>
    </w:p>
    <w:p w14:paraId="1CC613AE" w14:textId="6F22B4C5" w:rsidR="0093303B" w:rsidRPr="00675A3A" w:rsidRDefault="00F44084" w:rsidP="000C0B2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tin</w:t>
      </w:r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. </w:t>
      </w:r>
      <w:r w:rsidR="0051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643D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CA0" w:rsidRPr="00675A3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16CA0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CA0" w:rsidRPr="00675A3A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EF120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04" w:rsidRPr="00675A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F120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04" w:rsidRPr="00675A3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EF120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04" w:rsidRPr="00675A3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F1204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04" w:rsidRPr="00675A3A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51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04" w:rsidRPr="00675A3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C23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3D4" w:rsidRPr="00675A3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658" w:rsidRPr="00675A3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D1658" w:rsidRPr="00675A3A">
        <w:rPr>
          <w:rFonts w:ascii="Times New Roman" w:hAnsi="Times New Roman" w:cs="Times New Roman"/>
          <w:sz w:val="28"/>
          <w:szCs w:val="28"/>
        </w:rPr>
        <w:t xml:space="preserve"> tin. </w:t>
      </w:r>
    </w:p>
    <w:p w14:paraId="75EDB7F3" w14:textId="77777777" w:rsidR="002A0289" w:rsidRPr="00675A3A" w:rsidRDefault="002A0289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2875"/>
        <w:gridCol w:w="7920"/>
      </w:tblGrid>
      <w:tr w:rsidR="002A0289" w:rsidRPr="00675A3A" w14:paraId="7F6CEBAF" w14:textId="77777777" w:rsidTr="002A0289">
        <w:trPr>
          <w:trHeight w:val="475"/>
        </w:trPr>
        <w:tc>
          <w:tcPr>
            <w:tcW w:w="2875" w:type="dxa"/>
          </w:tcPr>
          <w:p w14:paraId="3BB6D8E4" w14:textId="656F94E9" w:rsidR="002A0289" w:rsidRPr="00675A3A" w:rsidRDefault="00804604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</w:p>
        </w:tc>
        <w:tc>
          <w:tcPr>
            <w:tcW w:w="7920" w:type="dxa"/>
          </w:tcPr>
          <w:p w14:paraId="70AB8728" w14:textId="76897BD0" w:rsidR="002A0289" w:rsidRPr="00675A3A" w:rsidRDefault="009372C1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511E0E">
              <w:rPr>
                <w:rFonts w:ascii="Times New Roman" w:hAnsi="Times New Roman" w:cs="Times New Roman"/>
                <w:sz w:val="28"/>
                <w:szCs w:val="28"/>
              </w:rPr>
              <w:t>ệt</w:t>
            </w:r>
            <w:proofErr w:type="spellEnd"/>
            <w:r w:rsidR="00511E0E"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</w:tr>
      <w:tr w:rsidR="002A0289" w:rsidRPr="00675A3A" w14:paraId="4FB19483" w14:textId="77777777" w:rsidTr="005E1C2B">
        <w:trPr>
          <w:trHeight w:val="2429"/>
        </w:trPr>
        <w:tc>
          <w:tcPr>
            <w:tcW w:w="2875" w:type="dxa"/>
          </w:tcPr>
          <w:p w14:paraId="109A96FB" w14:textId="6A271516" w:rsidR="002A0289" w:rsidRPr="00675A3A" w:rsidRDefault="00804604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7920" w:type="dxa"/>
          </w:tcPr>
          <w:p w14:paraId="159EDF25" w14:textId="79B181AD" w:rsidR="00897B59" w:rsidRPr="00675A3A" w:rsidRDefault="00804604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lựa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E35E9E" w14:textId="0E600279" w:rsidR="00E63A7D" w:rsidRPr="005E1C2B" w:rsidRDefault="00897B59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Thông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tin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thi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cần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phải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trùng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khớp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với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thông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tin </w:t>
            </w:r>
            <w:proofErr w:type="spellStart"/>
            <w:r w:rsidR="009C78FC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="009C78FC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C78FC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điền</w:t>
            </w:r>
            <w:proofErr w:type="spellEnd"/>
            <w:r w:rsidR="009C78FC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trong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Mẫu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đăng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kí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dự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thi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Nếu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bản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đề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xuất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bạn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sẽ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hợp</w:t>
            </w:r>
            <w:proofErr w:type="spellEnd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046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lệ</w:t>
            </w:r>
            <w:proofErr w:type="spellEnd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proofErr w:type="spellEnd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chấp</w:t>
            </w:r>
            <w:proofErr w:type="spellEnd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EF1204"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nhận</w:t>
            </w:r>
            <w:proofErr w:type="spellEnd"/>
            <w:r w:rsidRPr="00675A3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2A0289" w:rsidRPr="00675A3A" w14:paraId="18E4E2E2" w14:textId="77777777" w:rsidTr="002A0289">
        <w:trPr>
          <w:trHeight w:val="475"/>
        </w:trPr>
        <w:tc>
          <w:tcPr>
            <w:tcW w:w="2875" w:type="dxa"/>
          </w:tcPr>
          <w:p w14:paraId="6A9B3982" w14:textId="69766C0C" w:rsidR="002A0289" w:rsidRPr="00675A3A" w:rsidRDefault="0017681E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đội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7920" w:type="dxa"/>
          </w:tcPr>
          <w:p w14:paraId="5FFA1AD9" w14:textId="77777777" w:rsidR="002A0289" w:rsidRPr="00675A3A" w:rsidRDefault="002A0289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0A8BB" w14:textId="77777777" w:rsidR="0093303B" w:rsidRPr="00675A3A" w:rsidRDefault="0093303B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5E35B" w14:textId="24A33367" w:rsidR="002A0289" w:rsidRPr="00675A3A" w:rsidRDefault="009D67DC" w:rsidP="000C0B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75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675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675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675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Pr="00675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675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Light"/>
        <w:tblW w:w="10775" w:type="dxa"/>
        <w:tblLayout w:type="fixed"/>
        <w:tblLook w:val="04A0" w:firstRow="1" w:lastRow="0" w:firstColumn="1" w:lastColumn="0" w:noHBand="0" w:noVBand="1"/>
      </w:tblPr>
      <w:tblGrid>
        <w:gridCol w:w="1776"/>
        <w:gridCol w:w="1729"/>
        <w:gridCol w:w="1710"/>
        <w:gridCol w:w="1800"/>
        <w:gridCol w:w="1890"/>
        <w:gridCol w:w="1870"/>
      </w:tblGrid>
      <w:tr w:rsidR="005E1C2B" w:rsidRPr="00675A3A" w14:paraId="25FD4178" w14:textId="77777777" w:rsidTr="005E1C2B">
        <w:trPr>
          <w:trHeight w:val="1728"/>
        </w:trPr>
        <w:tc>
          <w:tcPr>
            <w:tcW w:w="1776" w:type="dxa"/>
          </w:tcPr>
          <w:p w14:paraId="59444DC9" w14:textId="29B751AB" w:rsidR="005E1C2B" w:rsidRPr="00675A3A" w:rsidRDefault="005E1C2B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729" w:type="dxa"/>
          </w:tcPr>
          <w:p w14:paraId="5AA81467" w14:textId="7D7BB255" w:rsidR="005E1C2B" w:rsidRPr="00675A3A" w:rsidRDefault="005E1C2B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>Giới</w:t>
            </w:r>
            <w:proofErr w:type="spellEnd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710" w:type="dxa"/>
          </w:tcPr>
          <w:p w14:paraId="2C68F681" w14:textId="30FFA6A0" w:rsidR="005E1C2B" w:rsidRPr="00675A3A" w:rsidRDefault="005E1C2B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1800" w:type="dxa"/>
          </w:tcPr>
          <w:p w14:paraId="51C58E93" w14:textId="0C3CC0B9" w:rsidR="005E1C2B" w:rsidRPr="00675A3A" w:rsidRDefault="005E1C2B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đào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890" w:type="dxa"/>
          </w:tcPr>
          <w:p w14:paraId="1E232EE9" w14:textId="670CD973" w:rsidR="005E1C2B" w:rsidRPr="00675A3A" w:rsidRDefault="005E1C2B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1C2B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870" w:type="dxa"/>
          </w:tcPr>
          <w:p w14:paraId="22FB83D5" w14:textId="489F30E2" w:rsidR="005E1C2B" w:rsidRPr="00675A3A" w:rsidRDefault="005E1C2B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khoản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LinkedIn </w:t>
            </w:r>
          </w:p>
        </w:tc>
      </w:tr>
      <w:tr w:rsidR="005E1C2B" w:rsidRPr="00675A3A" w14:paraId="21A69293" w14:textId="77777777" w:rsidTr="005E1C2B">
        <w:trPr>
          <w:trHeight w:val="1432"/>
        </w:trPr>
        <w:tc>
          <w:tcPr>
            <w:tcW w:w="1776" w:type="dxa"/>
          </w:tcPr>
          <w:p w14:paraId="546DA1E0" w14:textId="28C5347A" w:rsidR="005E1C2B" w:rsidRPr="00675A3A" w:rsidRDefault="005E1C2B" w:rsidP="000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. Ban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tin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729" w:type="dxa"/>
          </w:tcPr>
          <w:p w14:paraId="576AB499" w14:textId="77777777" w:rsidR="005E1C2B" w:rsidRPr="00675A3A" w:rsidRDefault="005E1C2B" w:rsidP="000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CE7F04F" w14:textId="7D2389CF" w:rsidR="005E1C2B" w:rsidRPr="00675A3A" w:rsidRDefault="005E1C2B" w:rsidP="000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(Ban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email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14:paraId="38FAC9B0" w14:textId="73E7C3D5" w:rsidR="005E1C2B" w:rsidRPr="00675A3A" w:rsidRDefault="005E1C2B" w:rsidP="000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tắt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14:paraId="054F4DEF" w14:textId="77777777" w:rsidR="005E1C2B" w:rsidRPr="00675A3A" w:rsidRDefault="005E1C2B" w:rsidP="000C0B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08182741" w14:textId="46CB6E32" w:rsidR="005E1C2B" w:rsidRPr="00675A3A" w:rsidRDefault="005E1C2B" w:rsidP="000C0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Thông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dành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cơ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hội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tuyển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dụng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sau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cuộc</w:t>
            </w:r>
            <w:proofErr w:type="spellEnd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Cs/>
                <w:sz w:val="28"/>
                <w:szCs w:val="28"/>
              </w:rPr>
              <w:t>thi</w:t>
            </w:r>
            <w:proofErr w:type="spellEnd"/>
            <w:r w:rsidRPr="00675A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E1C2B" w:rsidRPr="00675A3A" w14:paraId="1ED90CC5" w14:textId="77777777" w:rsidTr="005E1C2B">
        <w:trPr>
          <w:trHeight w:val="864"/>
        </w:trPr>
        <w:tc>
          <w:tcPr>
            <w:tcW w:w="1776" w:type="dxa"/>
          </w:tcPr>
          <w:p w14:paraId="761C8DD1" w14:textId="0867923F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Thành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29" w:type="dxa"/>
          </w:tcPr>
          <w:p w14:paraId="7BEA248F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079764C" w14:textId="339F28BA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BC26B1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7281EC4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325090C" w14:textId="4E6D6E2A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2B" w:rsidRPr="00675A3A" w14:paraId="27ED955F" w14:textId="77777777" w:rsidTr="005E1C2B">
        <w:trPr>
          <w:trHeight w:val="864"/>
        </w:trPr>
        <w:tc>
          <w:tcPr>
            <w:tcW w:w="1776" w:type="dxa"/>
          </w:tcPr>
          <w:p w14:paraId="29102DF0" w14:textId="08623D34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29" w:type="dxa"/>
          </w:tcPr>
          <w:p w14:paraId="157E2D7D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CBF066F" w14:textId="60897C9B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766BDA4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0748D26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B863D61" w14:textId="3931396B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2B" w:rsidRPr="00675A3A" w14:paraId="68470980" w14:textId="77777777" w:rsidTr="005E1C2B">
        <w:trPr>
          <w:trHeight w:val="864"/>
        </w:trPr>
        <w:tc>
          <w:tcPr>
            <w:tcW w:w="1776" w:type="dxa"/>
          </w:tcPr>
          <w:p w14:paraId="60C99704" w14:textId="3BD29DDA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729" w:type="dxa"/>
          </w:tcPr>
          <w:p w14:paraId="3AE77940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0B37123" w14:textId="24A3CC75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F0808C7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62B630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245BBEC" w14:textId="0257A50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2B" w:rsidRPr="00675A3A" w14:paraId="4D0900AC" w14:textId="77777777" w:rsidTr="005E1C2B">
        <w:trPr>
          <w:trHeight w:val="848"/>
        </w:trPr>
        <w:tc>
          <w:tcPr>
            <w:tcW w:w="1776" w:type="dxa"/>
          </w:tcPr>
          <w:p w14:paraId="4120DFB7" w14:textId="19FE833F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29" w:type="dxa"/>
          </w:tcPr>
          <w:p w14:paraId="2ED19767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53345CD" w14:textId="5D23506F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B09868A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3B7DC42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77B3764" w14:textId="20F43592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2B" w:rsidRPr="00675A3A" w14:paraId="64C38A46" w14:textId="77777777" w:rsidTr="005E1C2B">
        <w:trPr>
          <w:trHeight w:val="864"/>
        </w:trPr>
        <w:tc>
          <w:tcPr>
            <w:tcW w:w="1776" w:type="dxa"/>
          </w:tcPr>
          <w:p w14:paraId="54A7A530" w14:textId="53FDD390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29" w:type="dxa"/>
          </w:tcPr>
          <w:p w14:paraId="4F6EA773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E78F3E3" w14:textId="39AA2588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1310FF3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00ADFAC" w14:textId="77777777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23DB7DE" w14:textId="4F89AEFC" w:rsidR="005E1C2B" w:rsidRPr="00675A3A" w:rsidRDefault="005E1C2B" w:rsidP="005E1C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7C82A8" w14:textId="77777777" w:rsidR="000C0B2C" w:rsidRDefault="000C0B2C" w:rsidP="000C0B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E2BD0" w14:textId="77777777" w:rsidR="000C0B2C" w:rsidRDefault="000C0B2C" w:rsidP="000C0B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CF02E" w14:textId="77777777" w:rsidR="000C0B2C" w:rsidRDefault="000C0B2C" w:rsidP="000C0B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CED7E" w14:textId="77777777" w:rsidR="000C0B2C" w:rsidRDefault="000C0B2C" w:rsidP="000C0B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862F8" w14:textId="77777777" w:rsidR="000C0B2C" w:rsidRDefault="000C0B2C" w:rsidP="000C0B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06305" w14:textId="77777777" w:rsidR="000C0B2C" w:rsidRDefault="000C0B2C" w:rsidP="000C0B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7CBB8" w14:textId="0449B564" w:rsidR="000C2E30" w:rsidRPr="00675A3A" w:rsidRDefault="001D6E8D" w:rsidP="000C0B2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5A3A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</w:p>
    <w:p w14:paraId="301F362D" w14:textId="77777777" w:rsidR="000C2E30" w:rsidRPr="00675A3A" w:rsidRDefault="000C2E30" w:rsidP="000C0B2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E1837" w14:textId="5A91C190" w:rsidR="000C2E30" w:rsidRDefault="001D6E8D" w:rsidP="000C0B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>:</w:t>
      </w:r>
      <w:r w:rsidR="000C2E30" w:rsidRPr="00675A3A">
        <w:rPr>
          <w:rFonts w:ascii="Times New Roman" w:hAnsi="Times New Roman" w:cs="Times New Roman"/>
          <w:sz w:val="28"/>
          <w:szCs w:val="28"/>
        </w:rPr>
        <w:t xml:space="preserve"> Tahoma</w:t>
      </w:r>
      <w:r w:rsidRPr="00675A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>: 11</w:t>
      </w:r>
      <w:r w:rsidR="000C2E30" w:rsidRPr="00675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>:</w:t>
      </w:r>
      <w:r w:rsidR="000C2E30" w:rsidRPr="00675A3A">
        <w:rPr>
          <w:rFonts w:ascii="Times New Roman" w:hAnsi="Times New Roman" w:cs="Times New Roman"/>
          <w:sz w:val="28"/>
          <w:szCs w:val="28"/>
        </w:rPr>
        <w:t xml:space="preserve"> 1.5</w:t>
      </w:r>
      <w:r w:rsidRPr="00675A3A">
        <w:rPr>
          <w:rFonts w:ascii="Times New Roman" w:hAnsi="Times New Roman" w:cs="Times New Roman"/>
          <w:sz w:val="28"/>
          <w:szCs w:val="28"/>
        </w:rPr>
        <w:t>;</w:t>
      </w:r>
    </w:p>
    <w:p w14:paraId="24BBA89A" w14:textId="3A0D9B5F" w:rsidR="008A33F5" w:rsidRPr="00675A3A" w:rsidRDefault="008A33F5" w:rsidP="000C0B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Anh</w:t>
      </w:r>
    </w:p>
    <w:p w14:paraId="72A3D4D6" w14:textId="0803FC44" w:rsidR="000C2E30" w:rsidRPr="00675A3A" w:rsidRDefault="001D6E8D" w:rsidP="000C0B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>;</w:t>
      </w:r>
    </w:p>
    <w:p w14:paraId="1229144D" w14:textId="37F651A9" w:rsidR="006B4424" w:rsidRDefault="001D6E8D" w:rsidP="000C0B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675A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A7943C" w14:textId="43500F5C" w:rsidR="00054FE4" w:rsidRPr="000654C7" w:rsidRDefault="00054FE4" w:rsidP="000C0B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2813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0654C7"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4328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654C7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4CFC7981" w14:textId="77777777" w:rsidR="0031527D" w:rsidRPr="00675A3A" w:rsidRDefault="0031527D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E3829" w14:textId="75F5B3E0" w:rsidR="000C2E30" w:rsidRPr="00675A3A" w:rsidRDefault="001D6E8D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ĐỀ CƯƠNG</w:t>
      </w:r>
    </w:p>
    <w:p w14:paraId="5E4D3EC1" w14:textId="77777777" w:rsidR="00F75D3C" w:rsidRPr="00675A3A" w:rsidRDefault="00F75D3C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</w:p>
    <w:tbl>
      <w:tblPr>
        <w:tblStyle w:val="TableGridLigh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408"/>
      </w:tblGrid>
      <w:tr w:rsidR="002603F4" w:rsidRPr="00675A3A" w14:paraId="03D6157A" w14:textId="77777777" w:rsidTr="006B4424">
        <w:trPr>
          <w:trHeight w:val="792"/>
        </w:trPr>
        <w:tc>
          <w:tcPr>
            <w:tcW w:w="1005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546D655A" w14:textId="29C9E13D" w:rsidR="002603F4" w:rsidRPr="00675A3A" w:rsidRDefault="007C0C98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Pr="00675A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C2E30" w:rsidRPr="00675A3A" w14:paraId="269BAEFE" w14:textId="77777777" w:rsidTr="006B4424">
        <w:trPr>
          <w:trHeight w:val="792"/>
        </w:trPr>
        <w:tc>
          <w:tcPr>
            <w:tcW w:w="7645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028C63" w14:textId="74C5FB61" w:rsidR="000C2E30" w:rsidRPr="00675A3A" w:rsidRDefault="001D6E8D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Ý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nghĩa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của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đề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="007C0C98"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2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47D08C1A" w14:textId="77777777" w:rsidR="000C2E30" w:rsidRPr="00675A3A" w:rsidRDefault="000C2E30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30" w:rsidRPr="00675A3A" w14:paraId="7519B15A" w14:textId="77777777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950F2E" w14:textId="1FDB8E2B" w:rsidR="000C2E30" w:rsidRPr="00675A3A" w:rsidRDefault="007C0C98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Giới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thiệu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về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giải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pháp</w:t>
            </w:r>
            <w:proofErr w:type="spellEnd"/>
            <w:r w:rsidR="000C2E30"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1A742770" w14:textId="77777777" w:rsidR="000C2E30" w:rsidRPr="00675A3A" w:rsidRDefault="000C2E30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30" w:rsidRPr="00675A3A" w14:paraId="2A74AAD1" w14:textId="77777777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B5B657" w14:textId="62EC8C9E" w:rsidR="000C2E30" w:rsidRPr="00675A3A" w:rsidRDefault="007C0C98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Tầm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ảnh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hưởng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của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giải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57211021" w14:textId="77777777" w:rsidR="000C2E30" w:rsidRPr="00675A3A" w:rsidRDefault="000C2E30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30" w:rsidRPr="00675A3A" w14:paraId="378C8F4B" w14:textId="77777777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C9CBD2" w14:textId="3C6857B0" w:rsidR="000C2E30" w:rsidRPr="00675A3A" w:rsidRDefault="00B514FC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509D2475" w14:textId="77777777" w:rsidR="000C2E30" w:rsidRPr="00675A3A" w:rsidRDefault="000C2E30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30" w:rsidRPr="00675A3A" w14:paraId="1D2C9ED8" w14:textId="77777777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621494" w14:textId="1BD57F4F" w:rsidR="000C2E30" w:rsidRPr="00675A3A" w:rsidRDefault="007C0C98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Kiến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trúc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="00771240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của</w:t>
            </w:r>
            <w:proofErr w:type="spellEnd"/>
            <w:r w:rsidR="00771240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giải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1BBC2D90" w14:textId="77777777" w:rsidR="000C2E30" w:rsidRPr="00675A3A" w:rsidRDefault="000C2E30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30" w:rsidRPr="00675A3A" w14:paraId="6E680A45" w14:textId="77777777" w:rsidTr="006B4424">
        <w:trPr>
          <w:trHeight w:val="792"/>
        </w:trPr>
        <w:tc>
          <w:tcPr>
            <w:tcW w:w="7645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D67A6B" w14:textId="741713F4" w:rsidR="000C2E30" w:rsidRPr="00675A3A" w:rsidRDefault="007C0C98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</w:pP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Kế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hoạch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trong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tương</w:t>
            </w:r>
            <w:proofErr w:type="spellEnd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 xml:space="preserve"> </w:t>
            </w:r>
            <w:proofErr w:type="spellStart"/>
            <w:r w:rsidRPr="00675A3A">
              <w:rPr>
                <w:rFonts w:ascii="Times New Roman" w:hAnsi="Times New Roman" w:cs="Times New Roman"/>
                <w:b/>
                <w:color w:val="FF9900"/>
                <w:sz w:val="28"/>
                <w:szCs w:val="28"/>
              </w:rPr>
              <w:t>lai</w:t>
            </w:r>
            <w:proofErr w:type="spellEnd"/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232C51" w14:textId="77777777" w:rsidR="000C2E30" w:rsidRPr="00675A3A" w:rsidRDefault="000C2E30" w:rsidP="000C0B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5EFA05" w14:textId="77777777" w:rsidR="000C2E30" w:rsidRPr="00675A3A" w:rsidRDefault="000C2E30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A5C85" w14:textId="77777777" w:rsidR="006350EC" w:rsidRPr="00675A3A" w:rsidRDefault="006350EC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C37D4" w14:textId="77777777" w:rsidR="002627B4" w:rsidRPr="00675A3A" w:rsidRDefault="002627B4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68DDF" w14:textId="77777777" w:rsidR="002627B4" w:rsidRPr="00675A3A" w:rsidRDefault="002627B4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42C55" w14:textId="77777777" w:rsidR="00675A3A" w:rsidRPr="00675A3A" w:rsidRDefault="00675A3A" w:rsidP="000C0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CDA51" w14:textId="59C04055" w:rsidR="000C2E30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Ý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nghĩa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thi</w:t>
      </w:r>
      <w:proofErr w:type="spellEnd"/>
    </w:p>
    <w:p w14:paraId="706040E4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Vấn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đặt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ra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trong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có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ý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nghĩa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tới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lĩnh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vực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dự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>?</w:t>
      </w:r>
    </w:p>
    <w:p w14:paraId="11D86C74" w14:textId="3E6F1936" w:rsidR="006350EC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Ví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dụ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: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Vấn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này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ảnh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hưởng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tới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xã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hội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nói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proofErr w:type="gram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chung</w:t>
      </w:r>
      <w:proofErr w:type="spellEnd"/>
      <w:proofErr w:type="gram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như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? </w:t>
      </w:r>
    </w:p>
    <w:p w14:paraId="36C567B9" w14:textId="1D479DA1" w:rsidR="000C2E30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Giới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thiệu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về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pháp</w:t>
      </w:r>
      <w:proofErr w:type="spellEnd"/>
    </w:p>
    <w:p w14:paraId="717759D3" w14:textId="3F7ABA4C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gì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thức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như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bày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ràng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tính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</w:p>
    <w:p w14:paraId="09F5AF81" w14:textId="2153731D" w:rsidR="000C2E30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Tầm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ảnh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hưởng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pháp</w:t>
      </w:r>
      <w:proofErr w:type="spellEnd"/>
    </w:p>
    <w:p w14:paraId="16D0DA7D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mang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đến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lợi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ích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như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cho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xã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hội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>?</w:t>
      </w:r>
    </w:p>
    <w:p w14:paraId="655AA77A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Tại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sao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lại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hiệu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quả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>?</w:t>
      </w:r>
    </w:p>
    <w:p w14:paraId="61D7EAC1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này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ưu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việt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các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hiện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có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trên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thị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trường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như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? </w:t>
      </w:r>
    </w:p>
    <w:p w14:paraId="585FE5AE" w14:textId="7767DCA9" w:rsidR="006B4424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Lợi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cạnh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tranh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độc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đáo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trong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là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gì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? </w:t>
      </w:r>
    </w:p>
    <w:p w14:paraId="71FB3739" w14:textId="54536DAA" w:rsidR="0093303B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chi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tiết</w:t>
      </w:r>
      <w:proofErr w:type="spellEnd"/>
    </w:p>
    <w:p w14:paraId="224CB97F" w14:textId="04D6F665" w:rsidR="005F3EE6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Trình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bày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chi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tiết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r w:rsidR="006B3DCD">
        <w:rPr>
          <w:rFonts w:ascii="Times New Roman" w:hAnsi="Times New Roman" w:cs="Times New Roman"/>
          <w:color w:val="212F3E"/>
          <w:sz w:val="28"/>
          <w:szCs w:val="28"/>
        </w:rPr>
        <w:t>(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ví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dụ</w:t>
      </w:r>
      <w:proofErr w:type="spellEnd"/>
      <w:r w:rsidR="006B3DCD">
        <w:rPr>
          <w:rFonts w:ascii="Times New Roman" w:hAnsi="Times New Roman" w:cs="Times New Roman"/>
          <w:color w:val="212F3E"/>
          <w:sz w:val="28"/>
          <w:szCs w:val="28"/>
        </w:rPr>
        <w:t>:</w:t>
      </w:r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proofErr w:type="gram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theo</w:t>
      </w:r>
      <w:proofErr w:type="spellEnd"/>
      <w:proofErr w:type="gram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="006B3DCD">
        <w:rPr>
          <w:rFonts w:ascii="Times New Roman" w:hAnsi="Times New Roman" w:cs="Times New Roman"/>
          <w:color w:val="212F3E"/>
          <w:sz w:val="28"/>
          <w:szCs w:val="28"/>
        </w:rPr>
        <w:t>hình</w:t>
      </w:r>
      <w:proofErr w:type="spellEnd"/>
      <w:r w:rsidR="006B3DCD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="006B3DCD">
        <w:rPr>
          <w:rFonts w:ascii="Times New Roman" w:hAnsi="Times New Roman" w:cs="Times New Roman"/>
          <w:color w:val="212F3E"/>
          <w:sz w:val="28"/>
          <w:szCs w:val="28"/>
        </w:rPr>
        <w:t>thức</w:t>
      </w:r>
      <w:proofErr w:type="spellEnd"/>
      <w:r w:rsidR="006B3DCD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biểu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đồ</w:t>
      </w:r>
      <w:proofErr w:type="spellEnd"/>
      <w:r w:rsidR="006B3DCD">
        <w:rPr>
          <w:rFonts w:ascii="Times New Roman" w:hAnsi="Times New Roman" w:cs="Times New Roman"/>
          <w:color w:val="212F3E"/>
          <w:sz w:val="28"/>
          <w:szCs w:val="28"/>
        </w:rPr>
        <w:t>)</w:t>
      </w:r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.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Bổ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sung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các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tính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năng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hỗ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trợ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nếu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cần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thiết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>.</w:t>
      </w:r>
    </w:p>
    <w:p w14:paraId="7474FDB9" w14:textId="0D9EF700" w:rsidR="0093303B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Kiến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trúc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pháp</w:t>
      </w:r>
      <w:proofErr w:type="spellEnd"/>
    </w:p>
    <w:p w14:paraId="0913E3F4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đã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sử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dụng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cơ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sở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hạ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tầng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AWS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như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?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cần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thích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chi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tiết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cách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ứng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dụng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thay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vì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nêu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proofErr w:type="gram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chung</w:t>
      </w:r>
      <w:proofErr w:type="spellEnd"/>
      <w:proofErr w:type="gram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chung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. </w:t>
      </w:r>
    </w:p>
    <w:p w14:paraId="2946857C" w14:textId="117BB2B4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Làm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cách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tích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hợp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và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kết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hợp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các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dịch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vụ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khác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nhau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AWS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cho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không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ngừng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?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có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tham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khảo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đường</w:t>
      </w:r>
      <w:proofErr w:type="spellEnd"/>
      <w:r w:rsidRPr="00675A3A">
        <w:rPr>
          <w:rFonts w:ascii="Times New Roman" w:hAnsi="Times New Roman" w:cs="Times New Roman"/>
          <w:color w:val="212F3E"/>
          <w:sz w:val="28"/>
          <w:szCs w:val="28"/>
        </w:rPr>
        <w:t xml:space="preserve"> link </w:t>
      </w:r>
      <w:proofErr w:type="spellStart"/>
      <w:r w:rsidRPr="00675A3A">
        <w:rPr>
          <w:rFonts w:ascii="Times New Roman" w:hAnsi="Times New Roman" w:cs="Times New Roman"/>
          <w:color w:val="212F3E"/>
          <w:sz w:val="28"/>
          <w:szCs w:val="28"/>
        </w:rPr>
        <w:t>này</w:t>
      </w:r>
      <w:proofErr w:type="spellEnd"/>
    </w:p>
    <w:p w14:paraId="50F58D56" w14:textId="35CA5668" w:rsidR="0093303B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Kế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hoạch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trong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tương</w:t>
      </w:r>
      <w:proofErr w:type="spellEnd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/>
          <w:color w:val="FF9900"/>
          <w:sz w:val="28"/>
          <w:szCs w:val="28"/>
        </w:rPr>
        <w:t>lai</w:t>
      </w:r>
      <w:proofErr w:type="spellEnd"/>
    </w:p>
    <w:p w14:paraId="6F5930EE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Cs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Thảo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luận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về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khả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năng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phát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triển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trong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tương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lai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.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Nếu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được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cung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cấp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nguồn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hỗ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trợ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tài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chính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,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sẽ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cải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tiến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như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? </w:t>
      </w:r>
    </w:p>
    <w:p w14:paraId="4BB6FDE4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Cs/>
          <w:color w:val="212F3E"/>
          <w:sz w:val="28"/>
          <w:szCs w:val="28"/>
        </w:rPr>
      </w:pP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lastRenderedPageBreak/>
        <w:t>Nếu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ý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tưởng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được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chọn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,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sẽ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dự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định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thương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mại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hóa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như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thế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nào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?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Giải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pháp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của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bạn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có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thể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mở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rộng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quy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mô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và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có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phải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là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mô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hình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kinh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doanh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khả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thi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 xml:space="preserve"> hay </w:t>
      </w:r>
      <w:proofErr w:type="spellStart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không</w:t>
      </w:r>
      <w:proofErr w:type="spellEnd"/>
      <w:r w:rsidRPr="00675A3A">
        <w:rPr>
          <w:rFonts w:ascii="Times New Roman" w:hAnsi="Times New Roman" w:cs="Times New Roman"/>
          <w:bCs/>
          <w:color w:val="212F3E"/>
          <w:sz w:val="28"/>
          <w:szCs w:val="28"/>
        </w:rPr>
        <w:t>?</w:t>
      </w:r>
    </w:p>
    <w:p w14:paraId="63232F58" w14:textId="77777777" w:rsidR="007C0C98" w:rsidRPr="00675A3A" w:rsidRDefault="007C0C98" w:rsidP="000C0B2C">
      <w:pPr>
        <w:spacing w:after="0" w:line="360" w:lineRule="auto"/>
        <w:jc w:val="both"/>
        <w:rPr>
          <w:rFonts w:ascii="Times New Roman" w:hAnsi="Times New Roman" w:cs="Times New Roman"/>
          <w:b/>
          <w:color w:val="212F3E"/>
          <w:sz w:val="28"/>
          <w:szCs w:val="28"/>
        </w:rPr>
      </w:pPr>
    </w:p>
    <w:sectPr w:rsidR="007C0C98" w:rsidRPr="00675A3A" w:rsidSect="0031527D">
      <w:headerReference w:type="default" r:id="rId11"/>
      <w:footerReference w:type="default" r:id="rId12"/>
      <w:pgSz w:w="12240" w:h="15840" w:code="1"/>
      <w:pgMar w:top="720" w:right="720" w:bottom="720" w:left="720" w:header="115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7155" w14:textId="77777777" w:rsidR="005E698B" w:rsidRDefault="005E698B" w:rsidP="00376205">
      <w:r>
        <w:separator/>
      </w:r>
    </w:p>
  </w:endnote>
  <w:endnote w:type="continuationSeparator" w:id="0">
    <w:p w14:paraId="29C20684" w14:textId="77777777" w:rsidR="005E698B" w:rsidRDefault="005E698B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7636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102C42" w14:textId="0A3F291B" w:rsidR="006350EC" w:rsidRDefault="006350EC" w:rsidP="006350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1C2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1C2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7EB3D3" w14:textId="77777777" w:rsidR="007B22FA" w:rsidRDefault="006350EC" w:rsidP="0093303B">
    <w:pPr>
      <w:pStyle w:val="Footer"/>
      <w:tabs>
        <w:tab w:val="clear" w:pos="4680"/>
        <w:tab w:val="clear" w:pos="9360"/>
        <w:tab w:val="left" w:pos="8795"/>
      </w:tabs>
      <w:jc w:val="right"/>
    </w:pPr>
    <w:r w:rsidRPr="006350E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C26C5" wp14:editId="5B58156D">
              <wp:simplePos x="0" y="0"/>
              <wp:positionH relativeFrom="page">
                <wp:align>center</wp:align>
              </wp:positionH>
              <wp:positionV relativeFrom="paragraph">
                <wp:posOffset>194310</wp:posOffset>
              </wp:positionV>
              <wp:extent cx="7328388" cy="170514"/>
              <wp:effectExtent l="0" t="0" r="6350" b="1270"/>
              <wp:wrapNone/>
              <wp:docPr id="21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8388" cy="170514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0222FE" id="Rectangle 20" o:spid="_x0000_s1026" style="position:absolute;margin-left:0;margin-top:15.3pt;width:577.05pt;height:13.4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" fillcolor="#f9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583B6" w14:textId="77777777" w:rsidR="005E698B" w:rsidRDefault="005E698B" w:rsidP="00376205">
      <w:r>
        <w:separator/>
      </w:r>
    </w:p>
  </w:footnote>
  <w:footnote w:type="continuationSeparator" w:id="0">
    <w:p w14:paraId="6E24A9C7" w14:textId="77777777" w:rsidR="005E698B" w:rsidRDefault="005E698B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1EF6" w14:textId="6A9C9692" w:rsidR="0021026D" w:rsidRDefault="00E33A3E" w:rsidP="0031527D">
    <w:pPr>
      <w:pStyle w:val="Header"/>
      <w:spacing w:after="500"/>
    </w:pPr>
    <w:r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51DEAC08" wp14:editId="596FB779">
          <wp:simplePos x="0" y="0"/>
          <wp:positionH relativeFrom="margin">
            <wp:posOffset>2895600</wp:posOffset>
          </wp:positionH>
          <wp:positionV relativeFrom="paragraph">
            <wp:posOffset>-274320</wp:posOffset>
          </wp:positionV>
          <wp:extent cx="1350498" cy="457546"/>
          <wp:effectExtent l="0" t="0" r="254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S-Educate-Logo_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498" cy="457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9504" behindDoc="0" locked="0" layoutInCell="1" allowOverlap="1" wp14:anchorId="62869252" wp14:editId="57AEA2C4">
          <wp:simplePos x="0" y="0"/>
          <wp:positionH relativeFrom="column">
            <wp:posOffset>5553075</wp:posOffset>
          </wp:positionH>
          <wp:positionV relativeFrom="paragraph">
            <wp:posOffset>-372110</wp:posOffset>
          </wp:positionV>
          <wp:extent cx="962025" cy="565124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56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89A"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4A3C2013" wp14:editId="3AB54EE9">
          <wp:simplePos x="0" y="0"/>
          <wp:positionH relativeFrom="page">
            <wp:posOffset>401955</wp:posOffset>
          </wp:positionH>
          <wp:positionV relativeFrom="paragraph">
            <wp:posOffset>-556895</wp:posOffset>
          </wp:positionV>
          <wp:extent cx="1691640" cy="896620"/>
          <wp:effectExtent l="0" t="0" r="3810" b="0"/>
          <wp:wrapTight wrapText="bothSides">
            <wp:wrapPolygon edited="0">
              <wp:start x="0" y="0"/>
              <wp:lineTo x="0" y="21110"/>
              <wp:lineTo x="21405" y="21110"/>
              <wp:lineTo x="2140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ildOnLogo_BUILD ON, ASEA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8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B35"/>
    <w:multiLevelType w:val="hybridMultilevel"/>
    <w:tmpl w:val="978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0FC0"/>
    <w:multiLevelType w:val="hybridMultilevel"/>
    <w:tmpl w:val="E9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B"/>
    <w:rsid w:val="00033A43"/>
    <w:rsid w:val="00054FE4"/>
    <w:rsid w:val="000654C7"/>
    <w:rsid w:val="0008297B"/>
    <w:rsid w:val="000B353B"/>
    <w:rsid w:val="000C0B2C"/>
    <w:rsid w:val="000C2E30"/>
    <w:rsid w:val="000D7830"/>
    <w:rsid w:val="000F2180"/>
    <w:rsid w:val="00106F4E"/>
    <w:rsid w:val="00116CE8"/>
    <w:rsid w:val="00121772"/>
    <w:rsid w:val="0017681E"/>
    <w:rsid w:val="001C7EBA"/>
    <w:rsid w:val="001D6E8D"/>
    <w:rsid w:val="001E7B34"/>
    <w:rsid w:val="001F3C21"/>
    <w:rsid w:val="0021026D"/>
    <w:rsid w:val="00213FAE"/>
    <w:rsid w:val="00224B62"/>
    <w:rsid w:val="002603F4"/>
    <w:rsid w:val="002627B4"/>
    <w:rsid w:val="002822F5"/>
    <w:rsid w:val="002850CC"/>
    <w:rsid w:val="00285CCA"/>
    <w:rsid w:val="002A0289"/>
    <w:rsid w:val="002B16CD"/>
    <w:rsid w:val="002C0EA5"/>
    <w:rsid w:val="002D1878"/>
    <w:rsid w:val="002F712B"/>
    <w:rsid w:val="00300578"/>
    <w:rsid w:val="00312D7D"/>
    <w:rsid w:val="0031527D"/>
    <w:rsid w:val="003625C5"/>
    <w:rsid w:val="003650CB"/>
    <w:rsid w:val="00376205"/>
    <w:rsid w:val="00396549"/>
    <w:rsid w:val="003A6A4C"/>
    <w:rsid w:val="00432813"/>
    <w:rsid w:val="00445778"/>
    <w:rsid w:val="00455E3F"/>
    <w:rsid w:val="00476622"/>
    <w:rsid w:val="004930AD"/>
    <w:rsid w:val="004B027E"/>
    <w:rsid w:val="004D0ECB"/>
    <w:rsid w:val="004D1658"/>
    <w:rsid w:val="004E5661"/>
    <w:rsid w:val="00511E0E"/>
    <w:rsid w:val="00517C2F"/>
    <w:rsid w:val="005233B3"/>
    <w:rsid w:val="00541A62"/>
    <w:rsid w:val="00551FBD"/>
    <w:rsid w:val="005942EB"/>
    <w:rsid w:val="005A46AD"/>
    <w:rsid w:val="005E1C2B"/>
    <w:rsid w:val="005E698B"/>
    <w:rsid w:val="005F3EE6"/>
    <w:rsid w:val="00602A97"/>
    <w:rsid w:val="0062123A"/>
    <w:rsid w:val="006350EC"/>
    <w:rsid w:val="00646E75"/>
    <w:rsid w:val="00675A3A"/>
    <w:rsid w:val="00681A8A"/>
    <w:rsid w:val="00682745"/>
    <w:rsid w:val="006B3DCD"/>
    <w:rsid w:val="006B4424"/>
    <w:rsid w:val="006D56A1"/>
    <w:rsid w:val="0072209F"/>
    <w:rsid w:val="00760DC7"/>
    <w:rsid w:val="00771240"/>
    <w:rsid w:val="007735ED"/>
    <w:rsid w:val="007752E3"/>
    <w:rsid w:val="007B22FA"/>
    <w:rsid w:val="007C0C98"/>
    <w:rsid w:val="007C53C7"/>
    <w:rsid w:val="008009DA"/>
    <w:rsid w:val="00804604"/>
    <w:rsid w:val="00877759"/>
    <w:rsid w:val="00897B59"/>
    <w:rsid w:val="008A33F5"/>
    <w:rsid w:val="008C7C6C"/>
    <w:rsid w:val="00914211"/>
    <w:rsid w:val="00922646"/>
    <w:rsid w:val="0093303B"/>
    <w:rsid w:val="009372C1"/>
    <w:rsid w:val="00950BDF"/>
    <w:rsid w:val="00980E0F"/>
    <w:rsid w:val="009864AB"/>
    <w:rsid w:val="009A0D69"/>
    <w:rsid w:val="009A7E7D"/>
    <w:rsid w:val="009C78FC"/>
    <w:rsid w:val="009D3387"/>
    <w:rsid w:val="009D67DC"/>
    <w:rsid w:val="00A00DA7"/>
    <w:rsid w:val="00A02CAC"/>
    <w:rsid w:val="00A36E8F"/>
    <w:rsid w:val="00A55476"/>
    <w:rsid w:val="00A74C94"/>
    <w:rsid w:val="00AB662F"/>
    <w:rsid w:val="00AC76CE"/>
    <w:rsid w:val="00AD0D41"/>
    <w:rsid w:val="00AE526B"/>
    <w:rsid w:val="00AF0C83"/>
    <w:rsid w:val="00B16CA0"/>
    <w:rsid w:val="00B3590A"/>
    <w:rsid w:val="00B514FC"/>
    <w:rsid w:val="00B71D70"/>
    <w:rsid w:val="00B82078"/>
    <w:rsid w:val="00BB7A23"/>
    <w:rsid w:val="00BD0BF9"/>
    <w:rsid w:val="00C0189A"/>
    <w:rsid w:val="00C16D93"/>
    <w:rsid w:val="00C2466E"/>
    <w:rsid w:val="00C43F4B"/>
    <w:rsid w:val="00C81D12"/>
    <w:rsid w:val="00C92A8E"/>
    <w:rsid w:val="00C92E72"/>
    <w:rsid w:val="00CA65B0"/>
    <w:rsid w:val="00CB4183"/>
    <w:rsid w:val="00CB7D56"/>
    <w:rsid w:val="00CD384D"/>
    <w:rsid w:val="00CE04C1"/>
    <w:rsid w:val="00CE1FF8"/>
    <w:rsid w:val="00D04CFD"/>
    <w:rsid w:val="00D14447"/>
    <w:rsid w:val="00D2550C"/>
    <w:rsid w:val="00D53DC3"/>
    <w:rsid w:val="00E0756B"/>
    <w:rsid w:val="00E33A3E"/>
    <w:rsid w:val="00E505B4"/>
    <w:rsid w:val="00E55D74"/>
    <w:rsid w:val="00E63A7D"/>
    <w:rsid w:val="00E643D4"/>
    <w:rsid w:val="00E80338"/>
    <w:rsid w:val="00EB1A81"/>
    <w:rsid w:val="00EF1204"/>
    <w:rsid w:val="00F040AE"/>
    <w:rsid w:val="00F1084B"/>
    <w:rsid w:val="00F248AB"/>
    <w:rsid w:val="00F405F8"/>
    <w:rsid w:val="00F44084"/>
    <w:rsid w:val="00F46FBE"/>
    <w:rsid w:val="00F60C23"/>
    <w:rsid w:val="00F75D3C"/>
    <w:rsid w:val="00F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9E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BA"/>
  </w:style>
  <w:style w:type="paragraph" w:styleId="Footer">
    <w:name w:val="footer"/>
    <w:basedOn w:val="Normal"/>
    <w:link w:val="Foot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table" w:styleId="TableGrid">
    <w:name w:val="Table Grid"/>
    <w:basedOn w:val="TableNormal"/>
    <w:uiPriority w:val="39"/>
    <w:rsid w:val="0093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2E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semiHidden/>
    <w:qFormat/>
    <w:rsid w:val="000C2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42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424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leong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B8131-37CA-40D1-9660-D8DFC94E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2021-06-23T06:39:00Z</dcterms:created>
  <dcterms:modified xsi:type="dcterms:W3CDTF">2021-07-22T04:55:00Z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